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7C" w:rsidRPr="000B5765" w:rsidRDefault="00111A7C" w:rsidP="00111A7C">
      <w:pPr>
        <w:jc w:val="center"/>
        <w:rPr>
          <w:b/>
          <w:bCs/>
          <w:sz w:val="28"/>
          <w:szCs w:val="28"/>
        </w:rPr>
      </w:pPr>
      <w:r w:rsidRPr="000B5765">
        <w:rPr>
          <w:b/>
          <w:bCs/>
          <w:sz w:val="28"/>
          <w:szCs w:val="28"/>
        </w:rPr>
        <w:t>РЕЗОЛЮЦИЯ</w:t>
      </w:r>
    </w:p>
    <w:p w:rsidR="00416642" w:rsidRDefault="00111A7C" w:rsidP="00111A7C">
      <w:pPr>
        <w:jc w:val="center"/>
        <w:rPr>
          <w:b/>
          <w:sz w:val="28"/>
          <w:szCs w:val="28"/>
        </w:rPr>
      </w:pPr>
      <w:r w:rsidRPr="000B5765">
        <w:rPr>
          <w:b/>
          <w:sz w:val="28"/>
          <w:szCs w:val="28"/>
        </w:rPr>
        <w:t xml:space="preserve">по итогам </w:t>
      </w:r>
      <w:r>
        <w:rPr>
          <w:b/>
          <w:sz w:val="28"/>
          <w:szCs w:val="28"/>
        </w:rPr>
        <w:t>к</w:t>
      </w:r>
      <w:r w:rsidRPr="000B5765">
        <w:rPr>
          <w:b/>
          <w:sz w:val="28"/>
          <w:szCs w:val="28"/>
        </w:rPr>
        <w:t>руглого стола «</w:t>
      </w:r>
      <w:r w:rsidRPr="00111A7C">
        <w:rPr>
          <w:b/>
          <w:sz w:val="28"/>
          <w:szCs w:val="28"/>
        </w:rPr>
        <w:t xml:space="preserve">Поддержка некоммерческого сектора </w:t>
      </w:r>
    </w:p>
    <w:p w:rsidR="00111A7C" w:rsidRPr="000B5765" w:rsidRDefault="00111A7C" w:rsidP="00111A7C">
      <w:pPr>
        <w:jc w:val="center"/>
        <w:rPr>
          <w:b/>
          <w:sz w:val="28"/>
          <w:szCs w:val="28"/>
        </w:rPr>
      </w:pPr>
      <w:r w:rsidRPr="00111A7C">
        <w:rPr>
          <w:b/>
          <w:sz w:val="28"/>
          <w:szCs w:val="28"/>
        </w:rPr>
        <w:t>города Курска</w:t>
      </w:r>
      <w:r w:rsidRPr="000B5765">
        <w:rPr>
          <w:b/>
          <w:sz w:val="28"/>
          <w:szCs w:val="28"/>
        </w:rPr>
        <w:t>»</w:t>
      </w:r>
    </w:p>
    <w:p w:rsidR="00111A7C" w:rsidRPr="000B5765" w:rsidRDefault="00111A7C" w:rsidP="00111A7C">
      <w:pPr>
        <w:jc w:val="center"/>
        <w:rPr>
          <w:b/>
          <w:sz w:val="28"/>
          <w:szCs w:val="28"/>
        </w:rPr>
      </w:pPr>
    </w:p>
    <w:p w:rsidR="00111A7C" w:rsidRDefault="00111A7C" w:rsidP="00111A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 декабря 2019</w:t>
      </w:r>
      <w:r w:rsidRPr="000B5765">
        <w:rPr>
          <w:sz w:val="28"/>
          <w:szCs w:val="28"/>
        </w:rPr>
        <w:t xml:space="preserve"> г</w:t>
      </w:r>
      <w:r>
        <w:rPr>
          <w:sz w:val="28"/>
          <w:szCs w:val="28"/>
        </w:rPr>
        <w:t>. на базе Центра развития общественных инициатив Курской области состоялся круглый стол, темой обсуждения которого стали вопросы поддержки некоммерческого сектора</w:t>
      </w:r>
      <w:r w:rsidRPr="00111A7C">
        <w:t xml:space="preserve"> </w:t>
      </w:r>
      <w:r w:rsidRPr="00111A7C">
        <w:rPr>
          <w:sz w:val="28"/>
          <w:szCs w:val="28"/>
        </w:rPr>
        <w:t>города Курска</w:t>
      </w:r>
      <w:r>
        <w:rPr>
          <w:sz w:val="28"/>
          <w:szCs w:val="28"/>
        </w:rPr>
        <w:t>.</w:t>
      </w:r>
    </w:p>
    <w:p w:rsidR="00111A7C" w:rsidRDefault="00111A7C" w:rsidP="00111A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заседании круглого стола приняли участие глава города Курска </w:t>
      </w:r>
      <w:proofErr w:type="spellStart"/>
      <w:r>
        <w:rPr>
          <w:sz w:val="28"/>
          <w:szCs w:val="28"/>
        </w:rPr>
        <w:t>Карамышев</w:t>
      </w:r>
      <w:proofErr w:type="spellEnd"/>
      <w:r>
        <w:rPr>
          <w:sz w:val="28"/>
          <w:szCs w:val="28"/>
        </w:rPr>
        <w:t xml:space="preserve"> В.Н., заместитель главы Администрации города Курска </w:t>
      </w:r>
      <w:proofErr w:type="spellStart"/>
      <w:r>
        <w:rPr>
          <w:sz w:val="28"/>
          <w:szCs w:val="28"/>
        </w:rPr>
        <w:t>Бастрикова</w:t>
      </w:r>
      <w:proofErr w:type="spellEnd"/>
      <w:r>
        <w:rPr>
          <w:sz w:val="28"/>
          <w:szCs w:val="28"/>
        </w:rPr>
        <w:t xml:space="preserve"> Н.А., </w:t>
      </w:r>
      <w:bookmarkStart w:id="0" w:name="_GoBack"/>
      <w:bookmarkEnd w:id="0"/>
      <w:r>
        <w:rPr>
          <w:sz w:val="28"/>
          <w:szCs w:val="28"/>
        </w:rPr>
        <w:t xml:space="preserve">президент Курской областной нотариальной палаты </w:t>
      </w:r>
      <w:proofErr w:type="spellStart"/>
      <w:r>
        <w:rPr>
          <w:sz w:val="28"/>
          <w:szCs w:val="28"/>
        </w:rPr>
        <w:t>Сердюкова</w:t>
      </w:r>
      <w:proofErr w:type="spellEnd"/>
      <w:r>
        <w:rPr>
          <w:sz w:val="28"/>
          <w:szCs w:val="28"/>
        </w:rPr>
        <w:t xml:space="preserve"> О.А., руководитель Центра развития общественных инициатив Курской области, адвокат </w:t>
      </w:r>
      <w:proofErr w:type="spellStart"/>
      <w:r>
        <w:rPr>
          <w:sz w:val="28"/>
          <w:szCs w:val="28"/>
        </w:rPr>
        <w:t>Терновцов</w:t>
      </w:r>
      <w:proofErr w:type="spellEnd"/>
      <w:r>
        <w:rPr>
          <w:sz w:val="28"/>
          <w:szCs w:val="28"/>
        </w:rPr>
        <w:t xml:space="preserve"> А.В., руководители ведущих социально ориентирова</w:t>
      </w:r>
      <w:r w:rsidR="004F5870">
        <w:rPr>
          <w:sz w:val="28"/>
          <w:szCs w:val="28"/>
        </w:rPr>
        <w:t>нных некоммерческих организации и гражданские активисты, осуществляющие деятельность на территории города Курска.</w:t>
      </w:r>
    </w:p>
    <w:p w:rsidR="004E5595" w:rsidRDefault="00111A7C" w:rsidP="00111A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было отмечено, что </w:t>
      </w:r>
      <w:r w:rsidRPr="00111A7C">
        <w:rPr>
          <w:sz w:val="28"/>
          <w:szCs w:val="28"/>
        </w:rPr>
        <w:t xml:space="preserve">результаты  работы </w:t>
      </w:r>
      <w:r>
        <w:rPr>
          <w:sz w:val="28"/>
          <w:szCs w:val="28"/>
        </w:rPr>
        <w:t>некоммерческого сектора</w:t>
      </w:r>
      <w:r w:rsidR="004F5870">
        <w:rPr>
          <w:sz w:val="28"/>
          <w:szCs w:val="28"/>
        </w:rPr>
        <w:t>, осуществляющего деятельность на территории</w:t>
      </w:r>
      <w:r>
        <w:rPr>
          <w:sz w:val="28"/>
          <w:szCs w:val="28"/>
        </w:rPr>
        <w:t xml:space="preserve"> </w:t>
      </w:r>
      <w:r w:rsidR="004F5870">
        <w:rPr>
          <w:sz w:val="28"/>
          <w:szCs w:val="28"/>
        </w:rPr>
        <w:t xml:space="preserve">города Курска, </w:t>
      </w:r>
      <w:r w:rsidRPr="00111A7C">
        <w:rPr>
          <w:sz w:val="28"/>
          <w:szCs w:val="28"/>
        </w:rPr>
        <w:t xml:space="preserve">по решению социальных </w:t>
      </w:r>
      <w:r w:rsidR="004E5595">
        <w:rPr>
          <w:sz w:val="28"/>
          <w:szCs w:val="28"/>
        </w:rPr>
        <w:t xml:space="preserve">и общественных </w:t>
      </w:r>
      <w:r w:rsidRPr="00111A7C">
        <w:rPr>
          <w:sz w:val="28"/>
          <w:szCs w:val="28"/>
        </w:rPr>
        <w:t xml:space="preserve">задач, учитывая опыт конкурсного финансирования проектов и программ </w:t>
      </w:r>
      <w:r w:rsidR="004E5595">
        <w:rPr>
          <w:sz w:val="28"/>
          <w:szCs w:val="28"/>
        </w:rPr>
        <w:t xml:space="preserve">некоммерческих организаций </w:t>
      </w:r>
      <w:r w:rsidRPr="00111A7C">
        <w:rPr>
          <w:sz w:val="28"/>
          <w:szCs w:val="28"/>
        </w:rPr>
        <w:t>чер</w:t>
      </w:r>
      <w:r w:rsidR="004E5595">
        <w:rPr>
          <w:sz w:val="28"/>
          <w:szCs w:val="28"/>
        </w:rPr>
        <w:t xml:space="preserve">ез систему федеральных грантов, продемонстрировали, что социально </w:t>
      </w:r>
      <w:r w:rsidRPr="00111A7C">
        <w:rPr>
          <w:sz w:val="28"/>
          <w:szCs w:val="28"/>
        </w:rPr>
        <w:t>ориентир</w:t>
      </w:r>
      <w:r w:rsidR="004E5595">
        <w:rPr>
          <w:sz w:val="28"/>
          <w:szCs w:val="28"/>
        </w:rPr>
        <w:t xml:space="preserve">ованные некоммерческие организации являются важным </w:t>
      </w:r>
      <w:r w:rsidRPr="00111A7C">
        <w:rPr>
          <w:sz w:val="28"/>
          <w:szCs w:val="28"/>
        </w:rPr>
        <w:t>стратегическим ресурсом социальной модернизации</w:t>
      </w:r>
      <w:r w:rsidR="004F5870">
        <w:rPr>
          <w:sz w:val="28"/>
          <w:szCs w:val="28"/>
        </w:rPr>
        <w:t xml:space="preserve"> города Курска</w:t>
      </w:r>
      <w:r w:rsidRPr="00111A7C">
        <w:rPr>
          <w:sz w:val="28"/>
          <w:szCs w:val="28"/>
        </w:rPr>
        <w:t xml:space="preserve">. </w:t>
      </w:r>
    </w:p>
    <w:p w:rsidR="004E5595" w:rsidRDefault="007C472C" w:rsidP="00111A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Действующим законодательством предусмотрены м</w:t>
      </w:r>
      <w:r w:rsidR="004E5595">
        <w:rPr>
          <w:sz w:val="28"/>
          <w:szCs w:val="28"/>
        </w:rPr>
        <w:t xml:space="preserve">еры поддержки </w:t>
      </w:r>
      <w:r>
        <w:rPr>
          <w:sz w:val="28"/>
          <w:szCs w:val="28"/>
        </w:rPr>
        <w:t xml:space="preserve">и преференции социально ориентированным некоммерческим организациям, предоставляемые </w:t>
      </w:r>
      <w:r w:rsidR="004E5595" w:rsidRPr="004E5595">
        <w:rPr>
          <w:sz w:val="28"/>
          <w:szCs w:val="28"/>
        </w:rPr>
        <w:t>органами государственной власти и о</w:t>
      </w:r>
      <w:r w:rsidR="004E5595">
        <w:rPr>
          <w:sz w:val="28"/>
          <w:szCs w:val="28"/>
        </w:rPr>
        <w:t>р</w:t>
      </w:r>
      <w:r>
        <w:rPr>
          <w:sz w:val="28"/>
          <w:szCs w:val="28"/>
        </w:rPr>
        <w:t>ганами местного самоуправления.</w:t>
      </w:r>
    </w:p>
    <w:p w:rsidR="00111A7C" w:rsidRDefault="007C472C" w:rsidP="004E559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 взаимодействия</w:t>
      </w:r>
      <w:r w:rsidR="004E559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государственной власти</w:t>
      </w:r>
      <w:r w:rsidR="004E5595">
        <w:rPr>
          <w:sz w:val="28"/>
          <w:szCs w:val="28"/>
        </w:rPr>
        <w:t xml:space="preserve">, органов местного самоуправления и некоммерческого сектора - </w:t>
      </w:r>
      <w:r w:rsidR="00111A7C" w:rsidRPr="00111A7C">
        <w:rPr>
          <w:sz w:val="28"/>
          <w:szCs w:val="28"/>
        </w:rPr>
        <w:t>использовать высокий потенциал эффективного общественн</w:t>
      </w:r>
      <w:r w:rsidR="004E5595">
        <w:rPr>
          <w:sz w:val="28"/>
          <w:szCs w:val="28"/>
        </w:rPr>
        <w:t xml:space="preserve">о-государственного партнерства </w:t>
      </w:r>
      <w:r w:rsidR="00111A7C" w:rsidRPr="00111A7C">
        <w:rPr>
          <w:sz w:val="28"/>
          <w:szCs w:val="28"/>
        </w:rPr>
        <w:t xml:space="preserve">для </w:t>
      </w:r>
      <w:r w:rsidR="004E5595">
        <w:rPr>
          <w:sz w:val="28"/>
          <w:szCs w:val="28"/>
        </w:rPr>
        <w:t xml:space="preserve">решения общественных и социальных проблем </w:t>
      </w:r>
      <w:r w:rsidR="00111A7C" w:rsidRPr="00111A7C">
        <w:rPr>
          <w:sz w:val="28"/>
          <w:szCs w:val="28"/>
        </w:rPr>
        <w:t xml:space="preserve">и повышения качества </w:t>
      </w:r>
      <w:r w:rsidR="004E5595">
        <w:rPr>
          <w:sz w:val="28"/>
          <w:szCs w:val="28"/>
        </w:rPr>
        <w:t xml:space="preserve">оказания </w:t>
      </w:r>
      <w:r w:rsidR="00111A7C" w:rsidRPr="00111A7C">
        <w:rPr>
          <w:sz w:val="28"/>
          <w:szCs w:val="28"/>
        </w:rPr>
        <w:t>социальных услуг.</w:t>
      </w:r>
    </w:p>
    <w:p w:rsidR="004E5595" w:rsidRDefault="004E5595" w:rsidP="004E5595">
      <w:pPr>
        <w:spacing w:line="360" w:lineRule="auto"/>
        <w:ind w:firstLine="540"/>
        <w:jc w:val="both"/>
        <w:rPr>
          <w:sz w:val="28"/>
          <w:szCs w:val="28"/>
        </w:rPr>
      </w:pPr>
      <w:r w:rsidRPr="004E5595">
        <w:rPr>
          <w:sz w:val="28"/>
          <w:szCs w:val="28"/>
        </w:rPr>
        <w:lastRenderedPageBreak/>
        <w:t xml:space="preserve">В целях максимально полного использования потенциала </w:t>
      </w:r>
      <w:r>
        <w:rPr>
          <w:sz w:val="28"/>
          <w:szCs w:val="28"/>
        </w:rPr>
        <w:t xml:space="preserve">некоммерческого сектора </w:t>
      </w:r>
      <w:r w:rsidR="004F5870">
        <w:rPr>
          <w:sz w:val="28"/>
          <w:szCs w:val="28"/>
        </w:rPr>
        <w:t xml:space="preserve">города Курска </w:t>
      </w:r>
      <w:r>
        <w:rPr>
          <w:sz w:val="28"/>
          <w:szCs w:val="28"/>
        </w:rPr>
        <w:t xml:space="preserve">и эффективного </w:t>
      </w:r>
      <w:proofErr w:type="gramStart"/>
      <w:r w:rsidR="007C472C">
        <w:rPr>
          <w:sz w:val="28"/>
          <w:szCs w:val="28"/>
        </w:rPr>
        <w:t>предоставления</w:t>
      </w:r>
      <w:proofErr w:type="gramEnd"/>
      <w:r w:rsidR="007C4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гарантируемых государством мер поддержки социально </w:t>
      </w:r>
      <w:r w:rsidRPr="004E5595">
        <w:rPr>
          <w:sz w:val="28"/>
          <w:szCs w:val="28"/>
        </w:rPr>
        <w:t xml:space="preserve">ориентированных </w:t>
      </w:r>
      <w:r>
        <w:rPr>
          <w:sz w:val="28"/>
          <w:szCs w:val="28"/>
        </w:rPr>
        <w:t xml:space="preserve">некоммерческих организаций участники круглого стола </w:t>
      </w:r>
      <w:r w:rsidRPr="004E5595">
        <w:rPr>
          <w:sz w:val="28"/>
          <w:szCs w:val="28"/>
        </w:rPr>
        <w:t>считают целесообразным рекомендовать:</w:t>
      </w:r>
    </w:p>
    <w:p w:rsidR="004F5870" w:rsidRDefault="007C472C" w:rsidP="007C472C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 w:rsidRPr="004F5870">
        <w:rPr>
          <w:sz w:val="28"/>
          <w:szCs w:val="28"/>
        </w:rPr>
        <w:t xml:space="preserve">Усилить взаимодействие органов местного самоуправления, социально ориентированных некоммерческих организаций, единого областного ресурсного центра </w:t>
      </w:r>
      <w:proofErr w:type="gramStart"/>
      <w:r w:rsidRPr="004F5870">
        <w:rPr>
          <w:sz w:val="28"/>
          <w:szCs w:val="28"/>
        </w:rPr>
        <w:t>поддержки некоммерческого сектора  Центра развития общественных инициатив</w:t>
      </w:r>
      <w:proofErr w:type="gramEnd"/>
      <w:r w:rsidRPr="004F5870">
        <w:rPr>
          <w:sz w:val="28"/>
          <w:szCs w:val="28"/>
        </w:rPr>
        <w:t xml:space="preserve"> в разрешении социальных и общественно-значимых проблем и вопросов </w:t>
      </w:r>
      <w:r w:rsidR="004F5870">
        <w:rPr>
          <w:sz w:val="28"/>
          <w:szCs w:val="28"/>
        </w:rPr>
        <w:t>города Курска.</w:t>
      </w:r>
    </w:p>
    <w:p w:rsidR="004F5870" w:rsidRDefault="007C472C" w:rsidP="004F587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 w:rsidRPr="004F5870">
        <w:rPr>
          <w:sz w:val="28"/>
          <w:szCs w:val="28"/>
        </w:rPr>
        <w:t>Проработать вопрос предоставления финансовой и имущественной поддержки социально ориентированным некоммерческим организациям.</w:t>
      </w:r>
    </w:p>
    <w:p w:rsidR="007C472C" w:rsidRPr="004F5870" w:rsidRDefault="007C472C" w:rsidP="004F587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 w:rsidRPr="004F5870">
        <w:rPr>
          <w:sz w:val="28"/>
          <w:szCs w:val="28"/>
        </w:rPr>
        <w:t xml:space="preserve">Провести </w:t>
      </w:r>
      <w:r w:rsidR="00DA3DD1" w:rsidRPr="004F5870">
        <w:rPr>
          <w:sz w:val="28"/>
          <w:szCs w:val="28"/>
        </w:rPr>
        <w:t xml:space="preserve">в </w:t>
      </w:r>
      <w:r w:rsidR="00DA3DD1" w:rsidRPr="004F5870">
        <w:rPr>
          <w:sz w:val="28"/>
          <w:szCs w:val="28"/>
          <w:lang w:val="en-US"/>
        </w:rPr>
        <w:t>I</w:t>
      </w:r>
      <w:r w:rsidR="00DA3DD1" w:rsidRPr="004F5870">
        <w:rPr>
          <w:sz w:val="28"/>
          <w:szCs w:val="28"/>
        </w:rPr>
        <w:t xml:space="preserve"> полугодии 2020 г. </w:t>
      </w:r>
      <w:r w:rsidRPr="004F5870">
        <w:rPr>
          <w:sz w:val="28"/>
          <w:szCs w:val="28"/>
        </w:rPr>
        <w:t xml:space="preserve">региональный форум социально ориентированных некоммерческих организаций и социальных проектов, где будут представлены лучшие общественные практики </w:t>
      </w:r>
      <w:r w:rsidR="004F5870" w:rsidRPr="004F5870">
        <w:rPr>
          <w:sz w:val="28"/>
          <w:szCs w:val="28"/>
        </w:rPr>
        <w:t>города Курска.</w:t>
      </w:r>
    </w:p>
    <w:p w:rsidR="00392F19" w:rsidRDefault="00392F19"/>
    <w:sectPr w:rsidR="0039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2181A"/>
    <w:multiLevelType w:val="hybridMultilevel"/>
    <w:tmpl w:val="C4A45CD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EB"/>
    <w:rsid w:val="00111A7C"/>
    <w:rsid w:val="00392F19"/>
    <w:rsid w:val="00416642"/>
    <w:rsid w:val="004E5595"/>
    <w:rsid w:val="004F5870"/>
    <w:rsid w:val="007C472C"/>
    <w:rsid w:val="00814A98"/>
    <w:rsid w:val="00D21BEB"/>
    <w:rsid w:val="00DA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nnepochatyh</dc:creator>
  <cp:keywords/>
  <dc:description/>
  <cp:lastModifiedBy>Мария</cp:lastModifiedBy>
  <cp:revision>6</cp:revision>
  <dcterms:created xsi:type="dcterms:W3CDTF">2019-12-24T09:33:00Z</dcterms:created>
  <dcterms:modified xsi:type="dcterms:W3CDTF">2019-12-25T08:05:00Z</dcterms:modified>
</cp:coreProperties>
</file>