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0D12A" w14:textId="1F2624DA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DC">
        <w:rPr>
          <w:rFonts w:ascii="Times New Roman" w:hAnsi="Times New Roman" w:cs="Times New Roman"/>
          <w:b/>
          <w:sz w:val="24"/>
          <w:szCs w:val="24"/>
        </w:rPr>
        <w:t>ОТЧЕТ</w:t>
      </w:r>
    </w:p>
    <w:p w14:paraId="12A50E5A" w14:textId="77777777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6DC">
        <w:rPr>
          <w:rFonts w:ascii="Times New Roman" w:hAnsi="Times New Roman" w:cs="Times New Roman"/>
          <w:b/>
          <w:sz w:val="24"/>
          <w:szCs w:val="24"/>
        </w:rPr>
        <w:t>о результатах проведения акции «</w:t>
      </w:r>
      <w:proofErr w:type="spellStart"/>
      <w:r w:rsidRPr="005326DC">
        <w:rPr>
          <w:rFonts w:ascii="Times New Roman" w:hAnsi="Times New Roman" w:cs="Times New Roman"/>
          <w:b/>
          <w:sz w:val="24"/>
          <w:szCs w:val="24"/>
        </w:rPr>
        <w:t>Правомобиль</w:t>
      </w:r>
      <w:proofErr w:type="spellEnd"/>
      <w:r w:rsidRPr="005326DC">
        <w:rPr>
          <w:rFonts w:ascii="Times New Roman" w:hAnsi="Times New Roman" w:cs="Times New Roman"/>
          <w:b/>
          <w:sz w:val="24"/>
          <w:szCs w:val="24"/>
        </w:rPr>
        <w:t>»</w:t>
      </w:r>
    </w:p>
    <w:p w14:paraId="61246138" w14:textId="2CE132F0" w:rsidR="005C7C73" w:rsidRPr="005326DC" w:rsidRDefault="005C7C73" w:rsidP="005C7C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жителей </w:t>
      </w:r>
      <w:proofErr w:type="spellStart"/>
      <w:r w:rsidR="001F58B9">
        <w:rPr>
          <w:rFonts w:ascii="Times New Roman" w:hAnsi="Times New Roman" w:cs="Times New Roman"/>
          <w:b/>
          <w:sz w:val="24"/>
          <w:szCs w:val="24"/>
        </w:rPr>
        <w:t>Хомутовского</w:t>
      </w:r>
      <w:proofErr w:type="spellEnd"/>
      <w:r w:rsidR="001F58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26DC">
        <w:rPr>
          <w:rFonts w:ascii="Times New Roman" w:hAnsi="Times New Roman" w:cs="Times New Roman"/>
          <w:b/>
          <w:sz w:val="24"/>
          <w:szCs w:val="24"/>
        </w:rPr>
        <w:t>района Курской области</w:t>
      </w:r>
    </w:p>
    <w:p w14:paraId="4BB288F8" w14:textId="77777777" w:rsidR="005C7C73" w:rsidRPr="005326DC" w:rsidRDefault="005C7C73" w:rsidP="005C7C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B3D73F4" w14:textId="672CEF98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Дата проведения:</w:t>
      </w:r>
      <w:r>
        <w:t xml:space="preserve"> </w:t>
      </w:r>
      <w:r w:rsidR="00301930">
        <w:t>0</w:t>
      </w:r>
      <w:r w:rsidR="000C7607">
        <w:t>6</w:t>
      </w:r>
      <w:r>
        <w:t>.</w:t>
      </w:r>
      <w:r w:rsidR="00301930">
        <w:t>02</w:t>
      </w:r>
      <w:r>
        <w:t>.201</w:t>
      </w:r>
      <w:r w:rsidR="00301930">
        <w:t>8</w:t>
      </w:r>
      <w:r>
        <w:t xml:space="preserve"> г.</w:t>
      </w:r>
    </w:p>
    <w:p w14:paraId="1F9613A9" w14:textId="279A43E0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Место проведения:</w:t>
      </w:r>
      <w:r>
        <w:t xml:space="preserve"> </w:t>
      </w:r>
      <w:r w:rsidR="000C7607">
        <w:t xml:space="preserve">п. Хомутовка </w:t>
      </w:r>
      <w:proofErr w:type="spellStart"/>
      <w:r w:rsidR="000C7607">
        <w:t>Хомутовского</w:t>
      </w:r>
      <w:proofErr w:type="spellEnd"/>
      <w:r w:rsidR="000C7607">
        <w:t xml:space="preserve"> района </w:t>
      </w:r>
      <w:r>
        <w:t>Курской области</w:t>
      </w:r>
    </w:p>
    <w:p w14:paraId="5B7D00D3" w14:textId="1435DE5E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Удаленность населенного пункта от г. Курска:</w:t>
      </w:r>
      <w:r>
        <w:t xml:space="preserve"> </w:t>
      </w:r>
      <w:r w:rsidR="00885C47">
        <w:t>214</w:t>
      </w:r>
      <w:r>
        <w:t xml:space="preserve"> км.</w:t>
      </w:r>
    </w:p>
    <w:p w14:paraId="10217032" w14:textId="2AACAF49" w:rsidR="00E1450C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Характеристика населенного пункта:</w:t>
      </w:r>
      <w:r w:rsidRPr="00FA698D">
        <w:t xml:space="preserve"> </w:t>
      </w:r>
      <w:r>
        <w:t xml:space="preserve">транспортное сообщение автомобильное, </w:t>
      </w:r>
      <w:r w:rsidR="005E2762" w:rsidRPr="005E2762">
        <w:t xml:space="preserve">расстояние до ближайшей железнодорожной </w:t>
      </w:r>
      <w:r w:rsidR="00330798">
        <w:t xml:space="preserve">станции </w:t>
      </w:r>
      <w:r w:rsidR="005E2762" w:rsidRPr="005E2762">
        <w:t>– 56 км</w:t>
      </w:r>
      <w:r w:rsidR="005E2762">
        <w:t xml:space="preserve">, </w:t>
      </w:r>
      <w:r>
        <w:t xml:space="preserve">функционирует </w:t>
      </w:r>
      <w:r w:rsidR="005E2762" w:rsidRPr="005E2762">
        <w:t>автотранспортное предприятие, предприятие по строительству и ремонту автомобильных дорог</w:t>
      </w:r>
      <w:r w:rsidR="005E2762">
        <w:t>.</w:t>
      </w:r>
    </w:p>
    <w:p w14:paraId="36809A4D" w14:textId="0A71DCE5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Численность населения:</w:t>
      </w:r>
      <w:r w:rsidR="00541FD0">
        <w:t xml:space="preserve"> </w:t>
      </w:r>
      <w:r w:rsidR="00B73DB9" w:rsidRPr="00B73DB9">
        <w:t>9117</w:t>
      </w:r>
      <w:r w:rsidR="00301930">
        <w:t xml:space="preserve"> </w:t>
      </w:r>
      <w:r>
        <w:t>чел.</w:t>
      </w:r>
    </w:p>
    <w:p w14:paraId="7EAC5C41" w14:textId="179CF87F" w:rsidR="005C7C73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FA698D">
        <w:rPr>
          <w:u w:val="single"/>
        </w:rPr>
        <w:t>Состав населения:</w:t>
      </w:r>
      <w:r w:rsidR="00E1450C">
        <w:t xml:space="preserve"> </w:t>
      </w:r>
      <w:r w:rsidR="005E2762">
        <w:t>30</w:t>
      </w:r>
      <w:r w:rsidR="00E1450C">
        <w:t xml:space="preserve">% пенсионеры, </w:t>
      </w:r>
      <w:r w:rsidR="005E2762">
        <w:t>20</w:t>
      </w:r>
      <w:r w:rsidR="00E1450C">
        <w:t xml:space="preserve">% молодежь, </w:t>
      </w:r>
      <w:r w:rsidR="005E2762">
        <w:t>5</w:t>
      </w:r>
      <w:r w:rsidR="00093576">
        <w:t xml:space="preserve">0 </w:t>
      </w:r>
      <w:r>
        <w:t>% трудоспособное население.</w:t>
      </w:r>
    </w:p>
    <w:p w14:paraId="355C131D" w14:textId="77777777" w:rsidR="005C7C73" w:rsidRPr="00FA698D" w:rsidRDefault="005C7C73" w:rsidP="00E1450C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rPr>
          <w:u w:val="single"/>
        </w:rPr>
      </w:pPr>
      <w:r w:rsidRPr="00FA698D">
        <w:rPr>
          <w:u w:val="single"/>
        </w:rPr>
        <w:t xml:space="preserve">Уровень обеспеченности юридическими услугами:    </w:t>
      </w:r>
    </w:p>
    <w:p w14:paraId="28560FC9" w14:textId="2480A42A" w:rsidR="005C7C73" w:rsidRDefault="005C7C73" w:rsidP="00E1450C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 xml:space="preserve">Наличие пунктов предоставления </w:t>
      </w:r>
      <w:r w:rsidR="00093576">
        <w:t xml:space="preserve">бесплатных </w:t>
      </w:r>
      <w:r>
        <w:t xml:space="preserve">квалифицированных юридических услуг: </w:t>
      </w:r>
    </w:p>
    <w:p w14:paraId="08A85A1B" w14:textId="154B8B23" w:rsidR="005C7C73" w:rsidRDefault="00301930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>2</w:t>
      </w:r>
      <w:r w:rsidR="005C7C73">
        <w:t xml:space="preserve"> адвоката </w:t>
      </w:r>
    </w:p>
    <w:p w14:paraId="3D95673F" w14:textId="77777777" w:rsidR="005C7C73" w:rsidRDefault="005C7C73" w:rsidP="005C7C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территориальных подразделений органов власти:</w:t>
      </w:r>
    </w:p>
    <w:p w14:paraId="27A6A086" w14:textId="35AF3D9D" w:rsidR="005C7C73" w:rsidRDefault="00E93A7F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Прокуратура </w:t>
      </w:r>
      <w:proofErr w:type="spellStart"/>
      <w:r>
        <w:t>Хомутовского</w:t>
      </w:r>
      <w:proofErr w:type="spellEnd"/>
      <w:r>
        <w:t xml:space="preserve"> района</w:t>
      </w:r>
      <w:r w:rsidR="005C7C73" w:rsidRPr="00782413">
        <w:t xml:space="preserve">; </w:t>
      </w:r>
    </w:p>
    <w:p w14:paraId="5F9C3856" w14:textId="5B9C6961" w:rsidR="00541FD0" w:rsidRDefault="00342161" w:rsidP="00541FD0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 w:rsidRPr="00342161">
        <w:t xml:space="preserve">Территориально обособленное рабочее место Межрайонной инспекции Федеральной налоговой службы России № </w:t>
      </w:r>
      <w:r w:rsidR="005E2762">
        <w:t>1</w:t>
      </w:r>
      <w:r w:rsidRPr="00342161">
        <w:t xml:space="preserve"> по Курской области в</w:t>
      </w:r>
      <w:r w:rsidR="005E2762">
        <w:t xml:space="preserve"> п. Хомутовка</w:t>
      </w:r>
      <w:r w:rsidR="00E93A7F">
        <w:t>;</w:t>
      </w:r>
    </w:p>
    <w:p w14:paraId="5BD27EDB" w14:textId="65FFD8EB" w:rsidR="005C7C73" w:rsidRDefault="00E93A7F" w:rsidP="005C7C73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Клиентская служба в </w:t>
      </w:r>
      <w:proofErr w:type="spellStart"/>
      <w:r>
        <w:t>Хомутовском</w:t>
      </w:r>
      <w:proofErr w:type="spellEnd"/>
      <w:r>
        <w:t xml:space="preserve"> районе Управления ПФР в г. Железногорске </w:t>
      </w:r>
      <w:r w:rsidR="005E2762">
        <w:t>(межрайонного)</w:t>
      </w:r>
      <w:r w:rsidR="00342161">
        <w:t>.</w:t>
      </w:r>
    </w:p>
    <w:p w14:paraId="35596EDA" w14:textId="77777777" w:rsidR="005C7C73" w:rsidRDefault="005C7C73" w:rsidP="005C7C73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</w:pPr>
      <w:r>
        <w:t>Наличие иных правозащитных и правоприменительных органов и организаций:</w:t>
      </w:r>
    </w:p>
    <w:p w14:paraId="293362C4" w14:textId="305B42C7" w:rsidR="00142C32" w:rsidRPr="00142C32" w:rsidRDefault="005C7C73" w:rsidP="00142C32">
      <w:pPr>
        <w:pStyle w:val="a4"/>
        <w:shd w:val="clear" w:color="auto" w:fill="FFFFFF"/>
        <w:spacing w:before="0" w:beforeAutospacing="0" w:after="0" w:afterAutospacing="0" w:line="360" w:lineRule="auto"/>
        <w:ind w:left="1428"/>
        <w:jc w:val="both"/>
      </w:pPr>
      <w:r>
        <w:t xml:space="preserve">Нотариальный кабинет </w:t>
      </w:r>
      <w:proofErr w:type="spellStart"/>
      <w:r w:rsidR="00E93A7F">
        <w:t>Бомбин</w:t>
      </w:r>
      <w:proofErr w:type="spellEnd"/>
      <w:r w:rsidR="00E93A7F">
        <w:t xml:space="preserve"> В.И.</w:t>
      </w:r>
    </w:p>
    <w:p w14:paraId="1F3A9BF9" w14:textId="77777777" w:rsidR="00142C32" w:rsidRDefault="00142C32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</w:p>
    <w:p w14:paraId="395D526D" w14:textId="3360AF87" w:rsidR="005C7C73" w:rsidRPr="00776B21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776B21">
        <w:rPr>
          <w:u w:val="single"/>
        </w:rPr>
        <w:t>Число жителей, о</w:t>
      </w:r>
      <w:r w:rsidR="006B7A4F">
        <w:rPr>
          <w:u w:val="single"/>
        </w:rPr>
        <w:t xml:space="preserve">братившихся за консультацией: </w:t>
      </w:r>
      <w:r w:rsidR="007E7D63">
        <w:rPr>
          <w:u w:val="single"/>
        </w:rPr>
        <w:t>46</w:t>
      </w:r>
    </w:p>
    <w:p w14:paraId="56B672B4" w14:textId="14CC16CF" w:rsidR="00142C32" w:rsidRPr="006705FE" w:rsidRDefault="006B7A4F" w:rsidP="0029132B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>
        <w:rPr>
          <w:u w:val="single"/>
        </w:rPr>
        <w:t xml:space="preserve">Количество консультаций: </w:t>
      </w:r>
      <w:r w:rsidR="00F83CAF">
        <w:rPr>
          <w:u w:val="single"/>
        </w:rPr>
        <w:t>50</w:t>
      </w:r>
    </w:p>
    <w:p w14:paraId="66EE75F4" w14:textId="797E3696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Консультанты выездной группы:</w:t>
      </w:r>
      <w:r w:rsidR="00673F01">
        <w:rPr>
          <w:u w:val="single"/>
        </w:rPr>
        <w:t xml:space="preserve"> </w:t>
      </w:r>
    </w:p>
    <w:tbl>
      <w:tblPr>
        <w:tblStyle w:val="a3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4536"/>
      </w:tblGrid>
      <w:tr w:rsidR="00DA4100" w:rsidRPr="005E676A" w14:paraId="2845923B" w14:textId="77777777" w:rsidTr="00DA4100">
        <w:tc>
          <w:tcPr>
            <w:tcW w:w="851" w:type="dxa"/>
          </w:tcPr>
          <w:p w14:paraId="1781D1F6" w14:textId="77777777" w:rsidR="00DA4100" w:rsidRPr="00DA4100" w:rsidRDefault="00DA4100" w:rsidP="009C0006">
            <w:pPr>
              <w:jc w:val="center"/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3118" w:type="dxa"/>
          </w:tcPr>
          <w:p w14:paraId="6A60949E" w14:textId="77777777" w:rsidR="00DA4100" w:rsidRPr="00DA4100" w:rsidRDefault="00DA4100" w:rsidP="009C0006">
            <w:pPr>
              <w:jc w:val="center"/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Организация</w:t>
            </w:r>
          </w:p>
        </w:tc>
        <w:tc>
          <w:tcPr>
            <w:tcW w:w="4536" w:type="dxa"/>
          </w:tcPr>
          <w:p w14:paraId="163271D4" w14:textId="77777777" w:rsidR="00DA4100" w:rsidRPr="00DA4100" w:rsidRDefault="00DA4100" w:rsidP="009C0006">
            <w:pPr>
              <w:jc w:val="center"/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Ф.И.О участника, должность</w:t>
            </w:r>
          </w:p>
        </w:tc>
      </w:tr>
      <w:tr w:rsidR="00DA4100" w:rsidRPr="005E676A" w14:paraId="014D80C1" w14:textId="77777777" w:rsidTr="00DA4100">
        <w:tc>
          <w:tcPr>
            <w:tcW w:w="851" w:type="dxa"/>
          </w:tcPr>
          <w:p w14:paraId="1007AE77" w14:textId="77777777" w:rsidR="00DA4100" w:rsidRPr="00DA4100" w:rsidRDefault="00DA4100" w:rsidP="00DA41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1BCB438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Ассоциация нотариусов. "Курская областная нотариальная палата"</w:t>
            </w:r>
          </w:p>
        </w:tc>
        <w:tc>
          <w:tcPr>
            <w:tcW w:w="4536" w:type="dxa"/>
          </w:tcPr>
          <w:p w14:paraId="0F5A8989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proofErr w:type="spellStart"/>
            <w:r w:rsidRPr="00DA4100">
              <w:rPr>
                <w:rFonts w:ascii="Times New Roman" w:hAnsi="Times New Roman" w:cs="Times New Roman"/>
              </w:rPr>
              <w:t>Сердюкова</w:t>
            </w:r>
            <w:proofErr w:type="spellEnd"/>
            <w:r w:rsidRPr="00DA4100">
              <w:rPr>
                <w:rFonts w:ascii="Times New Roman" w:hAnsi="Times New Roman" w:cs="Times New Roman"/>
              </w:rPr>
              <w:t xml:space="preserve"> Ольга Александровна,</w:t>
            </w:r>
          </w:p>
          <w:p w14:paraId="1F5B014C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президент Ассоциации нотариусов "Курская областная нотариальная палата"</w:t>
            </w:r>
          </w:p>
        </w:tc>
      </w:tr>
      <w:tr w:rsidR="00DA4100" w:rsidRPr="005E676A" w14:paraId="5B00AEB6" w14:textId="77777777" w:rsidTr="00DA4100">
        <w:tc>
          <w:tcPr>
            <w:tcW w:w="851" w:type="dxa"/>
          </w:tcPr>
          <w:p w14:paraId="15510BD0" w14:textId="77777777" w:rsidR="00DA4100" w:rsidRPr="00DA4100" w:rsidRDefault="00DA4100" w:rsidP="00DA41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613ED7AB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Прокуратура Курской области</w:t>
            </w:r>
          </w:p>
        </w:tc>
        <w:tc>
          <w:tcPr>
            <w:tcW w:w="4536" w:type="dxa"/>
          </w:tcPr>
          <w:p w14:paraId="42E4ADCD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Петров Александр Александрович</w:t>
            </w:r>
          </w:p>
          <w:p w14:paraId="59EC5834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 xml:space="preserve">Прокурор </w:t>
            </w:r>
            <w:proofErr w:type="spellStart"/>
            <w:r w:rsidRPr="00DA4100">
              <w:rPr>
                <w:rFonts w:ascii="Times New Roman" w:hAnsi="Times New Roman" w:cs="Times New Roman"/>
              </w:rPr>
              <w:t>Хомутовского</w:t>
            </w:r>
            <w:proofErr w:type="spellEnd"/>
            <w:r w:rsidRPr="00DA4100">
              <w:rPr>
                <w:rFonts w:ascii="Times New Roman" w:hAnsi="Times New Roman" w:cs="Times New Roman"/>
              </w:rPr>
              <w:t xml:space="preserve"> района Курской области</w:t>
            </w:r>
          </w:p>
        </w:tc>
      </w:tr>
      <w:tr w:rsidR="00DA4100" w:rsidRPr="005E676A" w14:paraId="71FF1BAB" w14:textId="77777777" w:rsidTr="00DA4100">
        <w:tc>
          <w:tcPr>
            <w:tcW w:w="851" w:type="dxa"/>
          </w:tcPr>
          <w:p w14:paraId="443B6491" w14:textId="77777777" w:rsidR="00DA4100" w:rsidRPr="00DA4100" w:rsidRDefault="00DA4100" w:rsidP="00DA41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58DF075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Отделение пенсионного фонда РФ по Курской области</w:t>
            </w:r>
          </w:p>
        </w:tc>
        <w:tc>
          <w:tcPr>
            <w:tcW w:w="4536" w:type="dxa"/>
          </w:tcPr>
          <w:p w14:paraId="214E93EB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proofErr w:type="spellStart"/>
            <w:r w:rsidRPr="00DA4100">
              <w:rPr>
                <w:rFonts w:ascii="Times New Roman" w:hAnsi="Times New Roman" w:cs="Times New Roman"/>
              </w:rPr>
              <w:t>Волочилова</w:t>
            </w:r>
            <w:proofErr w:type="spellEnd"/>
            <w:r w:rsidRPr="00DA4100">
              <w:rPr>
                <w:rFonts w:ascii="Times New Roman" w:hAnsi="Times New Roman" w:cs="Times New Roman"/>
              </w:rPr>
              <w:t xml:space="preserve"> Лариса Викторовна</w:t>
            </w:r>
          </w:p>
          <w:p w14:paraId="5E8D68EC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lastRenderedPageBreak/>
              <w:t xml:space="preserve">Руководитель клиентской службы в </w:t>
            </w:r>
            <w:proofErr w:type="spellStart"/>
            <w:r w:rsidRPr="00DA4100">
              <w:rPr>
                <w:rFonts w:ascii="Times New Roman" w:hAnsi="Times New Roman" w:cs="Times New Roman"/>
              </w:rPr>
              <w:t>Хомутовском</w:t>
            </w:r>
            <w:proofErr w:type="spellEnd"/>
            <w:r w:rsidRPr="00DA4100">
              <w:rPr>
                <w:rFonts w:ascii="Times New Roman" w:hAnsi="Times New Roman" w:cs="Times New Roman"/>
              </w:rPr>
              <w:t xml:space="preserve"> районе управления ПФР в Курской области (межрайонного)</w:t>
            </w:r>
          </w:p>
        </w:tc>
      </w:tr>
      <w:tr w:rsidR="00DA4100" w:rsidRPr="00537F50" w14:paraId="4420D636" w14:textId="77777777" w:rsidTr="00DA4100">
        <w:tc>
          <w:tcPr>
            <w:tcW w:w="851" w:type="dxa"/>
          </w:tcPr>
          <w:p w14:paraId="62D56B93" w14:textId="77777777" w:rsidR="00DA4100" w:rsidRPr="00DA4100" w:rsidRDefault="00DA4100" w:rsidP="00DA41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308CDB5E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Уполномоченный по правам ребенка при Губернаторе Курской области</w:t>
            </w:r>
          </w:p>
        </w:tc>
        <w:tc>
          <w:tcPr>
            <w:tcW w:w="4536" w:type="dxa"/>
          </w:tcPr>
          <w:p w14:paraId="26C86D62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Буланова Наталья Николаевна</w:t>
            </w:r>
          </w:p>
          <w:p w14:paraId="7218FFF9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Главный консультант отдела по обеспечению деятельности Уполномоченного по правам ребенка</w:t>
            </w:r>
          </w:p>
        </w:tc>
      </w:tr>
      <w:tr w:rsidR="00DA4100" w:rsidRPr="005E676A" w14:paraId="10F37CEB" w14:textId="77777777" w:rsidTr="00DA4100">
        <w:tc>
          <w:tcPr>
            <w:tcW w:w="851" w:type="dxa"/>
          </w:tcPr>
          <w:p w14:paraId="3AC6BF0B" w14:textId="77777777" w:rsidR="00DA4100" w:rsidRPr="00DA4100" w:rsidRDefault="00DA4100" w:rsidP="00DA41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759BD246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УФССП по Курской области</w:t>
            </w:r>
          </w:p>
        </w:tc>
        <w:tc>
          <w:tcPr>
            <w:tcW w:w="4536" w:type="dxa"/>
          </w:tcPr>
          <w:p w14:paraId="75DEB9FE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proofErr w:type="spellStart"/>
            <w:r w:rsidRPr="00DA4100">
              <w:rPr>
                <w:rFonts w:ascii="Times New Roman" w:hAnsi="Times New Roman" w:cs="Times New Roman"/>
              </w:rPr>
              <w:t>Затолокин</w:t>
            </w:r>
            <w:proofErr w:type="spellEnd"/>
            <w:r w:rsidRPr="00DA4100">
              <w:rPr>
                <w:rFonts w:ascii="Times New Roman" w:hAnsi="Times New Roman" w:cs="Times New Roman"/>
              </w:rPr>
              <w:t xml:space="preserve"> Максим Николаевич</w:t>
            </w:r>
          </w:p>
          <w:p w14:paraId="7C923B22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Начальник отдела организации розыска, реализации имущества должников и розыска детей УФССП России по Курской области</w:t>
            </w:r>
          </w:p>
        </w:tc>
      </w:tr>
      <w:tr w:rsidR="00DA4100" w:rsidRPr="004B0963" w14:paraId="74C8761E" w14:textId="77777777" w:rsidTr="00DA4100">
        <w:tc>
          <w:tcPr>
            <w:tcW w:w="851" w:type="dxa"/>
          </w:tcPr>
          <w:p w14:paraId="680BF6B2" w14:textId="77777777" w:rsidR="00DA4100" w:rsidRPr="00DA4100" w:rsidRDefault="00DA4100" w:rsidP="00DA41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2E03F4C4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УМВД России по Курской области</w:t>
            </w:r>
          </w:p>
        </w:tc>
        <w:tc>
          <w:tcPr>
            <w:tcW w:w="4536" w:type="dxa"/>
          </w:tcPr>
          <w:p w14:paraId="68D1BE78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Щеголева Татьяна Егоровна</w:t>
            </w:r>
          </w:p>
          <w:p w14:paraId="5184F56F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Юрисконсульт МО МОВД России «Рыльский»</w:t>
            </w:r>
          </w:p>
        </w:tc>
      </w:tr>
      <w:tr w:rsidR="00FA3485" w:rsidRPr="004B0963" w14:paraId="3BF822FC" w14:textId="77777777" w:rsidTr="00DA4100">
        <w:tc>
          <w:tcPr>
            <w:tcW w:w="851" w:type="dxa"/>
          </w:tcPr>
          <w:p w14:paraId="129C76F3" w14:textId="77777777" w:rsidR="00FA3485" w:rsidRPr="00DA4100" w:rsidRDefault="00FA3485" w:rsidP="00FA3485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178BF324" w14:textId="49424975" w:rsidR="00FA3485" w:rsidRPr="00FA3485" w:rsidRDefault="00FA3485" w:rsidP="00FA3485">
            <w:pPr>
              <w:rPr>
                <w:rFonts w:ascii="Times New Roman" w:hAnsi="Times New Roman" w:cs="Times New Roman"/>
              </w:rPr>
            </w:pPr>
            <w:r w:rsidRPr="00FA3485">
              <w:rPr>
                <w:rFonts w:ascii="Times New Roman" w:hAnsi="Times New Roman" w:cs="Times New Roman"/>
              </w:rPr>
              <w:t>Управление по вопросам миграции УМВД России по Курской области</w:t>
            </w:r>
          </w:p>
        </w:tc>
        <w:tc>
          <w:tcPr>
            <w:tcW w:w="4536" w:type="dxa"/>
          </w:tcPr>
          <w:p w14:paraId="0F08E207" w14:textId="77777777" w:rsidR="00FA3485" w:rsidRPr="00FA3485" w:rsidRDefault="00FA3485" w:rsidP="00FA3485">
            <w:pPr>
              <w:rPr>
                <w:rFonts w:ascii="Times New Roman" w:hAnsi="Times New Roman" w:cs="Times New Roman"/>
              </w:rPr>
            </w:pPr>
            <w:proofErr w:type="spellStart"/>
            <w:r w:rsidRPr="00FA3485">
              <w:rPr>
                <w:rFonts w:ascii="Times New Roman" w:hAnsi="Times New Roman" w:cs="Times New Roman"/>
              </w:rPr>
              <w:t>Брынцева</w:t>
            </w:r>
            <w:proofErr w:type="spellEnd"/>
            <w:r w:rsidRPr="00FA3485">
              <w:rPr>
                <w:rFonts w:ascii="Times New Roman" w:hAnsi="Times New Roman" w:cs="Times New Roman"/>
              </w:rPr>
              <w:t xml:space="preserve"> Светлана Николаевна</w:t>
            </w:r>
          </w:p>
          <w:p w14:paraId="6EFB5BA8" w14:textId="62D3D5D2" w:rsidR="00FA3485" w:rsidRPr="00FA3485" w:rsidRDefault="00FA3485" w:rsidP="00FA3485">
            <w:pPr>
              <w:rPr>
                <w:rFonts w:ascii="Times New Roman" w:hAnsi="Times New Roman" w:cs="Times New Roman"/>
              </w:rPr>
            </w:pPr>
            <w:r w:rsidRPr="00FA3485">
              <w:rPr>
                <w:rFonts w:ascii="Times New Roman" w:hAnsi="Times New Roman" w:cs="Times New Roman"/>
              </w:rPr>
              <w:t xml:space="preserve">начальник миграционного пункта </w:t>
            </w:r>
            <w:proofErr w:type="spellStart"/>
            <w:r w:rsidRPr="00FA3485">
              <w:rPr>
                <w:rFonts w:ascii="Times New Roman" w:hAnsi="Times New Roman" w:cs="Times New Roman"/>
              </w:rPr>
              <w:t>Хомутовского</w:t>
            </w:r>
            <w:proofErr w:type="spellEnd"/>
            <w:r w:rsidRPr="00FA3485">
              <w:rPr>
                <w:rFonts w:ascii="Times New Roman" w:hAnsi="Times New Roman" w:cs="Times New Roman"/>
              </w:rPr>
              <w:t xml:space="preserve"> ПП МО МВД России «Рыльский»</w:t>
            </w:r>
          </w:p>
        </w:tc>
      </w:tr>
      <w:tr w:rsidR="00DA4100" w:rsidRPr="00B4175D" w14:paraId="5DE21BAE" w14:textId="77777777" w:rsidTr="00DA4100">
        <w:tc>
          <w:tcPr>
            <w:tcW w:w="851" w:type="dxa"/>
          </w:tcPr>
          <w:p w14:paraId="49685216" w14:textId="77777777" w:rsidR="00DA4100" w:rsidRPr="00DA4100" w:rsidRDefault="00DA4100" w:rsidP="00DA41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221F321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Управление Росреестра по Курской области</w:t>
            </w:r>
          </w:p>
        </w:tc>
        <w:tc>
          <w:tcPr>
            <w:tcW w:w="4536" w:type="dxa"/>
          </w:tcPr>
          <w:p w14:paraId="2B790A5D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Кобзарева Людмила Филипповна,</w:t>
            </w:r>
          </w:p>
          <w:p w14:paraId="5D8F4F4D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 xml:space="preserve">главный специалист межмуниципального отдела по Дмитриевскому, </w:t>
            </w:r>
            <w:proofErr w:type="spellStart"/>
            <w:r w:rsidRPr="00DA4100">
              <w:rPr>
                <w:rFonts w:ascii="Times New Roman" w:hAnsi="Times New Roman" w:cs="Times New Roman"/>
              </w:rPr>
              <w:t>Железногорскому</w:t>
            </w:r>
            <w:proofErr w:type="spellEnd"/>
            <w:r w:rsidRPr="00DA4100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A4100">
              <w:rPr>
                <w:rFonts w:ascii="Times New Roman" w:hAnsi="Times New Roman" w:cs="Times New Roman"/>
              </w:rPr>
              <w:t>Хомутовскому</w:t>
            </w:r>
            <w:proofErr w:type="spellEnd"/>
            <w:r w:rsidRPr="00DA4100">
              <w:rPr>
                <w:rFonts w:ascii="Times New Roman" w:hAnsi="Times New Roman" w:cs="Times New Roman"/>
              </w:rPr>
              <w:t xml:space="preserve"> районам управления Росреестра по Курской области</w:t>
            </w:r>
          </w:p>
        </w:tc>
      </w:tr>
      <w:tr w:rsidR="00DA4100" w14:paraId="03C2D07D" w14:textId="77777777" w:rsidTr="00DA4100">
        <w:tc>
          <w:tcPr>
            <w:tcW w:w="851" w:type="dxa"/>
            <w:vMerge w:val="restart"/>
          </w:tcPr>
          <w:p w14:paraId="464CD2D4" w14:textId="77777777" w:rsidR="00DA4100" w:rsidRPr="00DA4100" w:rsidRDefault="00DA4100" w:rsidP="00DA41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14:paraId="0C40E915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Управление Федеральной налоговой службы по Курской области</w:t>
            </w:r>
          </w:p>
        </w:tc>
        <w:tc>
          <w:tcPr>
            <w:tcW w:w="4536" w:type="dxa"/>
          </w:tcPr>
          <w:p w14:paraId="313A8AD8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proofErr w:type="spellStart"/>
            <w:r w:rsidRPr="00DA4100">
              <w:rPr>
                <w:rFonts w:ascii="Times New Roman" w:hAnsi="Times New Roman" w:cs="Times New Roman"/>
              </w:rPr>
              <w:t>Чистоклетова</w:t>
            </w:r>
            <w:proofErr w:type="spellEnd"/>
            <w:r w:rsidRPr="00DA4100">
              <w:rPr>
                <w:rFonts w:ascii="Times New Roman" w:hAnsi="Times New Roman" w:cs="Times New Roman"/>
              </w:rPr>
              <w:t xml:space="preserve"> Ирина Николаевна,</w:t>
            </w:r>
          </w:p>
          <w:p w14:paraId="2DED4D7F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 xml:space="preserve">Начальник отдела работы с налогоплательщиками, их регистрации и учета МИФНС №1 по Курской области                            </w:t>
            </w:r>
          </w:p>
        </w:tc>
      </w:tr>
      <w:tr w:rsidR="00DA4100" w:rsidRPr="00537F50" w14:paraId="298FAF8D" w14:textId="77777777" w:rsidTr="00DA4100">
        <w:tc>
          <w:tcPr>
            <w:tcW w:w="851" w:type="dxa"/>
            <w:vMerge/>
          </w:tcPr>
          <w:p w14:paraId="63C50C99" w14:textId="77777777" w:rsidR="00DA4100" w:rsidRPr="00DA4100" w:rsidRDefault="00DA4100" w:rsidP="00DA41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19812479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0A60F619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 xml:space="preserve">Колоколов Вячеслав Петрович, </w:t>
            </w:r>
          </w:p>
          <w:p w14:paraId="44CDE324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proofErr w:type="spellStart"/>
            <w:r w:rsidRPr="00DA4100">
              <w:rPr>
                <w:rFonts w:ascii="Times New Roman" w:hAnsi="Times New Roman" w:cs="Times New Roman"/>
              </w:rPr>
              <w:t>и.о</w:t>
            </w:r>
            <w:proofErr w:type="spellEnd"/>
            <w:r w:rsidRPr="00DA4100">
              <w:rPr>
                <w:rFonts w:ascii="Times New Roman" w:hAnsi="Times New Roman" w:cs="Times New Roman"/>
              </w:rPr>
              <w:t>. начальника правового отдела МИФНС №1 по Курской области</w:t>
            </w:r>
          </w:p>
        </w:tc>
      </w:tr>
      <w:tr w:rsidR="00DA4100" w14:paraId="27C5BC84" w14:textId="77777777" w:rsidTr="00DA4100">
        <w:tc>
          <w:tcPr>
            <w:tcW w:w="851" w:type="dxa"/>
          </w:tcPr>
          <w:p w14:paraId="084E750A" w14:textId="77777777" w:rsidR="00DA4100" w:rsidRPr="00DA4100" w:rsidRDefault="00DA4100" w:rsidP="00DA41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4ECB8AE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Администрация Курской области</w:t>
            </w:r>
          </w:p>
        </w:tc>
        <w:tc>
          <w:tcPr>
            <w:tcW w:w="4536" w:type="dxa"/>
          </w:tcPr>
          <w:p w14:paraId="4875BFF4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Гребенкина Елена Вячеславовна</w:t>
            </w:r>
          </w:p>
          <w:p w14:paraId="6851DE30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Главный консультант Комитета внутренней политики Администрации Курской области</w:t>
            </w:r>
          </w:p>
        </w:tc>
      </w:tr>
      <w:tr w:rsidR="00DA4100" w:rsidRPr="005E676A" w14:paraId="4EBE6BC7" w14:textId="77777777" w:rsidTr="00DA4100">
        <w:trPr>
          <w:trHeight w:val="630"/>
        </w:trPr>
        <w:tc>
          <w:tcPr>
            <w:tcW w:w="851" w:type="dxa"/>
          </w:tcPr>
          <w:p w14:paraId="67DDEF10" w14:textId="77777777" w:rsidR="00DA4100" w:rsidRPr="00DA4100" w:rsidRDefault="00DA4100" w:rsidP="00DA41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8293438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Общественная палата Курской области</w:t>
            </w:r>
          </w:p>
        </w:tc>
        <w:tc>
          <w:tcPr>
            <w:tcW w:w="4536" w:type="dxa"/>
          </w:tcPr>
          <w:p w14:paraId="6FC52866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proofErr w:type="spellStart"/>
            <w:r w:rsidRPr="00DA4100">
              <w:rPr>
                <w:rFonts w:ascii="Times New Roman" w:hAnsi="Times New Roman" w:cs="Times New Roman"/>
              </w:rPr>
              <w:t>Дремова</w:t>
            </w:r>
            <w:proofErr w:type="spellEnd"/>
            <w:r w:rsidRPr="00DA4100">
              <w:rPr>
                <w:rFonts w:ascii="Times New Roman" w:hAnsi="Times New Roman" w:cs="Times New Roman"/>
              </w:rPr>
              <w:t xml:space="preserve"> Людмила Алексеевна,</w:t>
            </w:r>
          </w:p>
          <w:p w14:paraId="79ABCC02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Заместитель председателя Общественной палаты Курской области</w:t>
            </w:r>
          </w:p>
        </w:tc>
      </w:tr>
      <w:tr w:rsidR="00DA4100" w:rsidRPr="005E676A" w14:paraId="69EC033A" w14:textId="77777777" w:rsidTr="00DA4100">
        <w:trPr>
          <w:trHeight w:val="183"/>
        </w:trPr>
        <w:tc>
          <w:tcPr>
            <w:tcW w:w="851" w:type="dxa"/>
          </w:tcPr>
          <w:p w14:paraId="7A397F4A" w14:textId="77777777" w:rsidR="00DA4100" w:rsidRPr="00DA4100" w:rsidRDefault="00DA4100" w:rsidP="00DA41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0AD53D76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Коллегия адвокатов «</w:t>
            </w:r>
            <w:proofErr w:type="spellStart"/>
            <w:r w:rsidRPr="00DA4100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DA4100">
              <w:rPr>
                <w:rFonts w:ascii="Times New Roman" w:hAnsi="Times New Roman" w:cs="Times New Roman"/>
              </w:rPr>
              <w:t xml:space="preserve"> и партнеры» Адвокатской палаты Курской области</w:t>
            </w:r>
          </w:p>
        </w:tc>
        <w:tc>
          <w:tcPr>
            <w:tcW w:w="4536" w:type="dxa"/>
          </w:tcPr>
          <w:p w14:paraId="31A389D8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Потапов Сергей Александрович, адвокат Коллегии адвокатов «</w:t>
            </w:r>
            <w:proofErr w:type="spellStart"/>
            <w:r w:rsidRPr="00DA4100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DA4100">
              <w:rPr>
                <w:rFonts w:ascii="Times New Roman" w:hAnsi="Times New Roman" w:cs="Times New Roman"/>
              </w:rPr>
              <w:t xml:space="preserve"> и партнеры» Адвокатской палаты Курской области</w:t>
            </w:r>
          </w:p>
        </w:tc>
      </w:tr>
      <w:tr w:rsidR="00DA4100" w14:paraId="4D1C20C0" w14:textId="77777777" w:rsidTr="00DA4100">
        <w:trPr>
          <w:trHeight w:val="183"/>
        </w:trPr>
        <w:tc>
          <w:tcPr>
            <w:tcW w:w="851" w:type="dxa"/>
            <w:vMerge w:val="restart"/>
          </w:tcPr>
          <w:p w14:paraId="1E44A728" w14:textId="77777777" w:rsidR="00DA4100" w:rsidRPr="00DA4100" w:rsidRDefault="00DA4100" w:rsidP="00DA4100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 w:val="restart"/>
          </w:tcPr>
          <w:p w14:paraId="4ACD7043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КРО ООО «ОПС «Человек и Закон»</w:t>
            </w:r>
          </w:p>
        </w:tc>
        <w:tc>
          <w:tcPr>
            <w:tcW w:w="4536" w:type="dxa"/>
          </w:tcPr>
          <w:p w14:paraId="4658A629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proofErr w:type="spellStart"/>
            <w:r w:rsidRPr="00DA4100">
              <w:rPr>
                <w:rFonts w:ascii="Times New Roman" w:hAnsi="Times New Roman" w:cs="Times New Roman"/>
              </w:rPr>
              <w:t>Терновцов</w:t>
            </w:r>
            <w:proofErr w:type="spellEnd"/>
            <w:r w:rsidRPr="00DA4100">
              <w:rPr>
                <w:rFonts w:ascii="Times New Roman" w:hAnsi="Times New Roman" w:cs="Times New Roman"/>
              </w:rPr>
              <w:t xml:space="preserve"> Александр Валерьевич</w:t>
            </w:r>
          </w:p>
          <w:p w14:paraId="51EB5B58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Адвокат, член Общественной палаты Курской области, председатель КРО ООО ОПС «Человек и Закон»</w:t>
            </w:r>
          </w:p>
        </w:tc>
      </w:tr>
      <w:tr w:rsidR="00DA4100" w:rsidRPr="004B0963" w14:paraId="48A0A4B9" w14:textId="77777777" w:rsidTr="00DA4100">
        <w:trPr>
          <w:trHeight w:val="183"/>
        </w:trPr>
        <w:tc>
          <w:tcPr>
            <w:tcW w:w="851" w:type="dxa"/>
            <w:vMerge/>
          </w:tcPr>
          <w:p w14:paraId="4B21412A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</w:tcPr>
          <w:p w14:paraId="55CDB2CF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F51A523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 xml:space="preserve">Непочатых Наталия Викторовна </w:t>
            </w:r>
          </w:p>
          <w:p w14:paraId="0A3905D0" w14:textId="77777777" w:rsidR="00DA4100" w:rsidRPr="00DA4100" w:rsidRDefault="00DA4100" w:rsidP="009C0006">
            <w:pPr>
              <w:rPr>
                <w:rFonts w:ascii="Times New Roman" w:hAnsi="Times New Roman" w:cs="Times New Roman"/>
              </w:rPr>
            </w:pPr>
            <w:r w:rsidRPr="00DA4100">
              <w:rPr>
                <w:rFonts w:ascii="Times New Roman" w:hAnsi="Times New Roman" w:cs="Times New Roman"/>
              </w:rPr>
              <w:t>юрист, член КРО ООО ОПС «Человек и Закон»</w:t>
            </w:r>
          </w:p>
        </w:tc>
      </w:tr>
    </w:tbl>
    <w:p w14:paraId="6E227E6F" w14:textId="77777777" w:rsidR="00142C32" w:rsidRDefault="00142C32" w:rsidP="005C7C73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5F0309AD" w14:textId="3C954B16" w:rsidR="006B7A4F" w:rsidRDefault="005C7C73" w:rsidP="00093576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Тематика заявленных обращений: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819"/>
        <w:gridCol w:w="1276"/>
        <w:gridCol w:w="1559"/>
      </w:tblGrid>
      <w:tr w:rsidR="006B7A4F" w:rsidRPr="0005598D" w14:paraId="5864D623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1588A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8CCA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Отрасль права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CF03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-во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197AD" w14:textId="77777777" w:rsidR="006B7A4F" w:rsidRPr="0005598D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 w:rsidRPr="0005598D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Процент обращений</w:t>
            </w:r>
          </w:p>
        </w:tc>
      </w:tr>
      <w:tr w:rsidR="006B7A4F" w:rsidRPr="0005598D" w14:paraId="2D22AED2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7D42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DB66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Пенсионное законодательство, в том числе по вопросам выплаты пособий, материнского капитала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79BDE" w14:textId="6C8C8D40" w:rsidR="006B7A4F" w:rsidRPr="006B7A4F" w:rsidRDefault="007E7D63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55E2" w14:textId="78F534C5" w:rsidR="006B7A4F" w:rsidRPr="006B7A4F" w:rsidRDefault="007E7D63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4EC7B02B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818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B370A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Налоговое законодательство, в том числе по вопросам правильности исчисления и уплаты налогов, подачи деклараций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6568" w14:textId="12369F7E" w:rsidR="006B7A4F" w:rsidRPr="006B7A4F" w:rsidRDefault="007E7D63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A67" w14:textId="06F925A7" w:rsidR="006B7A4F" w:rsidRPr="006B7A4F" w:rsidRDefault="007E7D63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7861B08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E37CA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F15E0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Оформление земли и недвижимости, в том числе кадастровый учет, установление сервитута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715E1" w14:textId="0A8CCB6B" w:rsidR="006B7A4F" w:rsidRPr="006B7A4F" w:rsidRDefault="007E7D63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3AF8" w14:textId="6F165BEF" w:rsidR="006B7A4F" w:rsidRPr="006B7A4F" w:rsidRDefault="007E7D63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8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3F358CE8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BAB3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591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Уголовное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0AF0F" w14:textId="58D7265C" w:rsidR="006B7A4F" w:rsidRPr="006B7A4F" w:rsidRDefault="007E7D63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94E9" w14:textId="5E4956F6" w:rsidR="006B7A4F" w:rsidRPr="006B7A4F" w:rsidRDefault="007E7D63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1FFCB6F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6718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EA9C9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Нотариальное законодательство, в том числе по вопросам оформления наследства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441FB" w14:textId="62DF4F32" w:rsidR="006B7A4F" w:rsidRPr="006B7A4F" w:rsidRDefault="007E7D63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42B4" w14:textId="3E128E25" w:rsidR="006B7A4F" w:rsidRPr="006B7A4F" w:rsidRDefault="007E7D63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20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4FAE6CC3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C253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C51D2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Исполнительное производство, в том числе вопросы по </w:t>
            </w:r>
            <w:proofErr w:type="gramStart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алиментам ,</w:t>
            </w:r>
            <w:proofErr w:type="gramEnd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погашения задолженности по </w:t>
            </w:r>
            <w:proofErr w:type="spellStart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исп</w:t>
            </w:r>
            <w:proofErr w:type="spellEnd"/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/производству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BD0F5" w14:textId="3846A6EB" w:rsidR="006B7A4F" w:rsidRPr="006B7A4F" w:rsidRDefault="00A91629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C47E1" w14:textId="026E0CC0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0</w:t>
            </w:r>
            <w:r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27D278F7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F4F93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B95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Финансовое законодательство, в том числе по вопросам кредитования и займов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EC055" w14:textId="6E00146B" w:rsidR="006B7A4F" w:rsidRPr="006B7A4F" w:rsidRDefault="007E7D63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372D" w14:textId="1844F796" w:rsidR="006B7A4F" w:rsidRPr="006B7A4F" w:rsidRDefault="007E7D63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1E35FF31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575F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FC7D5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Семейное законодательство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F492" w14:textId="3951B964" w:rsidR="006B7A4F" w:rsidRPr="006B7A4F" w:rsidRDefault="007E7D63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055BD" w14:textId="6FC24FAF" w:rsidR="006B7A4F" w:rsidRPr="006B7A4F" w:rsidRDefault="007E7D63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4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  <w:tr w:rsidR="006B7A4F" w:rsidRPr="0005598D" w14:paraId="30048960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B1E0" w14:textId="77777777" w:rsidR="006B7A4F" w:rsidRP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88BCB" w14:textId="77777777" w:rsidR="006B7A4F" w:rsidRDefault="006B7A4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B7A4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Иные вопросы законодательства </w:t>
            </w:r>
            <w:r w:rsidR="009246B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14:paraId="4233A542" w14:textId="473FCD07" w:rsidR="009246BF" w:rsidRPr="006B7A4F" w:rsidRDefault="009246BF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A85F" w14:textId="60636BDD" w:rsidR="006B7A4F" w:rsidRPr="006B7A4F" w:rsidRDefault="007E7D63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24B9" w14:textId="603FDCB1" w:rsidR="006B7A4F" w:rsidRPr="006B7A4F" w:rsidRDefault="007E7D63" w:rsidP="004E7D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56</w:t>
            </w:r>
            <w:r w:rsidR="006B7A4F" w:rsidRPr="006B7A4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%</w:t>
            </w:r>
          </w:p>
        </w:tc>
      </w:tr>
    </w:tbl>
    <w:p w14:paraId="1A27F484" w14:textId="77777777" w:rsidR="005C7C73" w:rsidRDefault="005C7C73" w:rsidP="006B7A4F">
      <w:pPr>
        <w:pStyle w:val="a4"/>
        <w:shd w:val="clear" w:color="auto" w:fill="FFFFFF"/>
        <w:spacing w:before="0" w:beforeAutospacing="0" w:after="0" w:afterAutospacing="0" w:line="360" w:lineRule="auto"/>
        <w:jc w:val="both"/>
      </w:pPr>
    </w:p>
    <w:p w14:paraId="09DC359C" w14:textId="77777777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Результат рассмотрения обращений:</w:t>
      </w:r>
    </w:p>
    <w:tbl>
      <w:tblPr>
        <w:tblW w:w="8505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75"/>
        <w:gridCol w:w="1411"/>
        <w:gridCol w:w="2268"/>
      </w:tblGrid>
      <w:tr w:rsidR="005C7C73" w:rsidRPr="0005598D" w14:paraId="263B3226" w14:textId="77777777" w:rsidTr="00093576">
        <w:trPr>
          <w:trHeight w:val="750"/>
        </w:trPr>
        <w:tc>
          <w:tcPr>
            <w:tcW w:w="851" w:type="dxa"/>
            <w:shd w:val="clear" w:color="auto" w:fill="auto"/>
            <w:vAlign w:val="center"/>
            <w:hideMark/>
          </w:tcPr>
          <w:p w14:paraId="60016A5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159DFE1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Описание обращений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5FEE84C4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Кол-во/ Процент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5C683EB9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Ответственные лица</w:t>
            </w:r>
          </w:p>
        </w:tc>
      </w:tr>
      <w:tr w:rsidR="005C7C73" w:rsidRPr="0005598D" w14:paraId="787082C5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  <w:hideMark/>
          </w:tcPr>
          <w:p w14:paraId="47FFA7B5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75" w:type="dxa"/>
            <w:shd w:val="clear" w:color="auto" w:fill="auto"/>
            <w:vAlign w:val="center"/>
            <w:hideMark/>
          </w:tcPr>
          <w:p w14:paraId="35D1A4AB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Обращения, разрешенные на местах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14:paraId="46A70CC3" w14:textId="623E37BC" w:rsidR="005C7C73" w:rsidRPr="0005598D" w:rsidRDefault="00F83CAF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bookmarkStart w:id="0" w:name="_GoBack"/>
            <w:bookmarkEnd w:id="0"/>
            <w:r w:rsidR="00142C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</w:t>
            </w:r>
            <w:r w:rsidR="00BF469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/9</w:t>
            </w:r>
            <w:r w:rsidR="00142C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11A16A1D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5C7C73" w:rsidRPr="0005598D" w14:paraId="62F86DD0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0F55AE2A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50738A1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Обращения, поставленные на контроль 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61145B3E" w14:textId="308CF96D" w:rsidR="005C7C73" w:rsidRPr="0005598D" w:rsidRDefault="00142C32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868AEC4" w14:textId="782BBBB0" w:rsidR="00154F02" w:rsidRDefault="00142C32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Волочилова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Л.В.</w:t>
            </w:r>
          </w:p>
          <w:p w14:paraId="14D225C4" w14:textId="455EE74B" w:rsidR="005C7C73" w:rsidRDefault="009246BF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246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(У</w:t>
            </w:r>
            <w:r w:rsidRPr="009246BF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ПФР в Курской области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),</w:t>
            </w:r>
          </w:p>
          <w:p w14:paraId="34364215" w14:textId="21B508D2" w:rsidR="00154F02" w:rsidRPr="00154F02" w:rsidRDefault="00142C32" w:rsidP="0015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Затолокин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М.Н.</w:t>
            </w:r>
          </w:p>
          <w:p w14:paraId="64DC145E" w14:textId="40CC43C0" w:rsidR="00154F02" w:rsidRDefault="00154F02" w:rsidP="0015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(УФ</w:t>
            </w:r>
            <w:r w:rsidR="00142C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ССП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54F0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 Курской области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14:paraId="774FFD7B" w14:textId="082A844A" w:rsidR="00142C32" w:rsidRDefault="00142C32" w:rsidP="0015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Булгакова Н.Н.</w:t>
            </w:r>
          </w:p>
          <w:p w14:paraId="6221C028" w14:textId="0D75F649" w:rsidR="00142C32" w:rsidRDefault="00142C32" w:rsidP="0015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</w:t>
            </w:r>
            <w:r w:rsidRPr="00142C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Уполномоченн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ый</w:t>
            </w:r>
            <w:r w:rsidRPr="00142C3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 правам ребенка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при Губернаторе Курской обла</w:t>
            </w:r>
            <w:r w:rsidR="0029132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сти)</w:t>
            </w:r>
          </w:p>
          <w:p w14:paraId="64FD42CC" w14:textId="51A728B9" w:rsidR="009246BF" w:rsidRPr="009246BF" w:rsidRDefault="009246BF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C7C73" w:rsidRPr="0005598D" w14:paraId="74DBEFCB" w14:textId="77777777" w:rsidTr="00093576">
        <w:trPr>
          <w:trHeight w:val="675"/>
        </w:trPr>
        <w:tc>
          <w:tcPr>
            <w:tcW w:w="851" w:type="dxa"/>
            <w:shd w:val="clear" w:color="auto" w:fill="auto"/>
            <w:vAlign w:val="center"/>
          </w:tcPr>
          <w:p w14:paraId="6F99BF5E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84F6E2F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Обращения, принятые к исполнению</w:t>
            </w:r>
          </w:p>
        </w:tc>
        <w:tc>
          <w:tcPr>
            <w:tcW w:w="1411" w:type="dxa"/>
            <w:shd w:val="clear" w:color="auto" w:fill="auto"/>
            <w:noWrap/>
            <w:vAlign w:val="center"/>
          </w:tcPr>
          <w:p w14:paraId="1A42F6CA" w14:textId="4BE05E5C" w:rsidR="005C7C73" w:rsidRPr="0005598D" w:rsidRDefault="00142C32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  <w:r w:rsidR="00BA57CE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3D459F9" w14:textId="77777777" w:rsidR="005C7C73" w:rsidRDefault="00142C32" w:rsidP="0015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Потапов С.А,</w:t>
            </w:r>
          </w:p>
          <w:p w14:paraId="160264A6" w14:textId="19709FA1" w:rsidR="00142C32" w:rsidRPr="0005598D" w:rsidRDefault="00142C32" w:rsidP="00154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(КРО ООО «ОПС «Человек и Закон»)</w:t>
            </w:r>
          </w:p>
        </w:tc>
      </w:tr>
    </w:tbl>
    <w:p w14:paraId="348B477E" w14:textId="77777777" w:rsidR="005C7C73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</w:pPr>
    </w:p>
    <w:p w14:paraId="5E427348" w14:textId="77777777" w:rsidR="005C7C73" w:rsidRPr="00FA698D" w:rsidRDefault="005C7C73" w:rsidP="005C7C73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u w:val="single"/>
        </w:rPr>
      </w:pPr>
      <w:r w:rsidRPr="00FA698D">
        <w:rPr>
          <w:u w:val="single"/>
        </w:rPr>
        <w:t>Оценка эффективности работы органов местного самоуправления:</w:t>
      </w:r>
    </w:p>
    <w:tbl>
      <w:tblPr>
        <w:tblW w:w="8505" w:type="dxa"/>
        <w:tblInd w:w="704" w:type="dxa"/>
        <w:tblLook w:val="04A0" w:firstRow="1" w:lastRow="0" w:firstColumn="1" w:lastColumn="0" w:noHBand="0" w:noVBand="1"/>
      </w:tblPr>
      <w:tblGrid>
        <w:gridCol w:w="851"/>
        <w:gridCol w:w="2732"/>
        <w:gridCol w:w="1237"/>
        <w:gridCol w:w="2206"/>
        <w:gridCol w:w="1479"/>
      </w:tblGrid>
      <w:tr w:rsidR="005C7C73" w:rsidRPr="0005598D" w14:paraId="6AA3651F" w14:textId="77777777" w:rsidTr="00093576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D6813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 п/п</w:t>
            </w:r>
            <w:r w:rsidRPr="0005598D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9E6F5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Тематика жалоб в отношении органов местного самоуправления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2B05B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Кол-во/процент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452AD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Результат рассмотрения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4727D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14:paraId="6E5915BA" w14:textId="77777777" w:rsidR="005C7C73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ru-RU"/>
              </w:rPr>
              <w:t>Ответственное лицо</w:t>
            </w:r>
          </w:p>
        </w:tc>
      </w:tr>
      <w:tr w:rsidR="005C7C73" w:rsidRPr="0005598D" w14:paraId="452D087A" w14:textId="77777777" w:rsidTr="00093576">
        <w:trPr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4D7A" w14:textId="77777777" w:rsidR="005C7C73" w:rsidRPr="0005598D" w:rsidRDefault="005C7C73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87F46C" w14:textId="0F3029E4" w:rsidR="005C7C73" w:rsidRPr="006705FE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6"/>
                <w:szCs w:val="16"/>
                <w:lang w:eastAsia="ru-RU"/>
              </w:rPr>
              <w:t>обращений и жалоб не поступило</w:t>
            </w:r>
          </w:p>
        </w:tc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A86E" w14:textId="2F093A86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  <w:r w:rsidR="005C7C73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24B97" w14:textId="67216898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BA49F" w14:textId="77777777" w:rsidR="00BA57CE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14:paraId="27BAD293" w14:textId="7DC18EAE" w:rsidR="005C7C73" w:rsidRPr="0005598D" w:rsidRDefault="00BA57CE" w:rsidP="009549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14:paraId="20C0DF83" w14:textId="77777777" w:rsidR="004B4021" w:rsidRDefault="004B4021"/>
    <w:sectPr w:rsidR="004B4021" w:rsidSect="0029132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3B08BE"/>
    <w:multiLevelType w:val="hybridMultilevel"/>
    <w:tmpl w:val="0EAE85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541D3563"/>
    <w:multiLevelType w:val="hybridMultilevel"/>
    <w:tmpl w:val="AA1A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3BE6"/>
    <w:multiLevelType w:val="hybridMultilevel"/>
    <w:tmpl w:val="3DF44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21"/>
    <w:rsid w:val="00093576"/>
    <w:rsid w:val="000C05B7"/>
    <w:rsid w:val="000C7607"/>
    <w:rsid w:val="00142C32"/>
    <w:rsid w:val="00154F02"/>
    <w:rsid w:val="001F58B9"/>
    <w:rsid w:val="0029132B"/>
    <w:rsid w:val="002A50A1"/>
    <w:rsid w:val="00301930"/>
    <w:rsid w:val="00330798"/>
    <w:rsid w:val="00342161"/>
    <w:rsid w:val="004B4021"/>
    <w:rsid w:val="00541FD0"/>
    <w:rsid w:val="005C7C73"/>
    <w:rsid w:val="005E2762"/>
    <w:rsid w:val="00673F01"/>
    <w:rsid w:val="006B7A4F"/>
    <w:rsid w:val="006E555C"/>
    <w:rsid w:val="007E7D63"/>
    <w:rsid w:val="00885C47"/>
    <w:rsid w:val="009246BF"/>
    <w:rsid w:val="00A4239C"/>
    <w:rsid w:val="00A91629"/>
    <w:rsid w:val="00B73DB9"/>
    <w:rsid w:val="00BA57CE"/>
    <w:rsid w:val="00BF4698"/>
    <w:rsid w:val="00DA4100"/>
    <w:rsid w:val="00E1450C"/>
    <w:rsid w:val="00E44D8C"/>
    <w:rsid w:val="00E93A7F"/>
    <w:rsid w:val="00F83CAF"/>
    <w:rsid w:val="00FA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8801A"/>
  <w15:chartTrackingRefBased/>
  <w15:docId w15:val="{E682215E-B7C7-4B24-970F-EA1482BD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7C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C7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935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A4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4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8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AC206-17DF-4570-9ED4-1C51F576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Непочатых</dc:creator>
  <cp:keywords/>
  <dc:description/>
  <cp:lastModifiedBy>Наталия Непочатых</cp:lastModifiedBy>
  <cp:revision>18</cp:revision>
  <cp:lastPrinted>2018-02-05T08:47:00Z</cp:lastPrinted>
  <dcterms:created xsi:type="dcterms:W3CDTF">2017-11-16T10:35:00Z</dcterms:created>
  <dcterms:modified xsi:type="dcterms:W3CDTF">2018-04-03T07:02:00Z</dcterms:modified>
</cp:coreProperties>
</file>